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D" w:rsidRPr="00CA0395" w:rsidRDefault="001B583D" w:rsidP="001B583D">
      <w:pPr>
        <w:tabs>
          <w:tab w:val="left" w:pos="3060"/>
        </w:tabs>
        <w:rPr>
          <w:rFonts w:ascii="Arial" w:hAnsi="Arial" w:cs="Arial"/>
          <w:sz w:val="12"/>
          <w:szCs w:val="22"/>
        </w:rPr>
      </w:pPr>
    </w:p>
    <w:tbl>
      <w:tblPr>
        <w:tblW w:w="10954" w:type="dxa"/>
        <w:jc w:val="center"/>
        <w:tblBorders>
          <w:top w:val="single" w:sz="6" w:space="0" w:color="0F243E"/>
          <w:left w:val="single" w:sz="6" w:space="0" w:color="0F243E"/>
          <w:bottom w:val="single" w:sz="6" w:space="0" w:color="0F243E"/>
          <w:right w:val="single" w:sz="6" w:space="0" w:color="0F243E"/>
          <w:insideH w:val="single" w:sz="6" w:space="0" w:color="0F243E"/>
          <w:insideV w:val="single" w:sz="6" w:space="0" w:color="0F243E"/>
        </w:tblBorders>
        <w:shd w:val="clear" w:color="auto" w:fill="FFFFFF"/>
        <w:tblLook w:val="01E0" w:firstRow="1" w:lastRow="1" w:firstColumn="1" w:lastColumn="1" w:noHBand="0" w:noVBand="0"/>
      </w:tblPr>
      <w:tblGrid>
        <w:gridCol w:w="1229"/>
        <w:gridCol w:w="3969"/>
        <w:gridCol w:w="4252"/>
        <w:gridCol w:w="1504"/>
      </w:tblGrid>
      <w:tr w:rsidR="001B583D" w:rsidRPr="00DE3664" w:rsidTr="00D807BC">
        <w:trPr>
          <w:trHeight w:val="247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# POSTE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STATUT /</w:t>
            </w:r>
          </w:p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NOMS ET COORDONNÉES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</w:t>
            </w:r>
          </w:p>
        </w:tc>
        <w:tc>
          <w:tcPr>
            <w:tcW w:w="1504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DÉBUT MANDAT</w:t>
            </w:r>
          </w:p>
        </w:tc>
      </w:tr>
      <w:tr w:rsidR="001B583D" w:rsidRPr="00DE3664" w:rsidTr="00D807BC"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1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B583D" w:rsidRPr="0091162F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116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TRESORIER </w:t>
            </w:r>
          </w:p>
          <w:p w:rsidR="001B583D" w:rsidRPr="00315827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583D" w:rsidRDefault="001B583D" w:rsidP="00D80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6506877"/>
            <w:r w:rsidRPr="00315827">
              <w:rPr>
                <w:rFonts w:ascii="Arial" w:hAnsi="Arial" w:cs="Arial"/>
                <w:b/>
                <w:bCs/>
                <w:sz w:val="20"/>
                <w:szCs w:val="20"/>
              </w:rPr>
              <w:t>FERDINAND UFITINEMA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bookmarkEnd w:id="0"/>
          <w:p w:rsidR="001B583D" w:rsidRPr="00DE3664" w:rsidRDefault="001B583D" w:rsidP="001B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Comptabilité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Organisateur d’événement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DJ</w:t>
            </w:r>
          </w:p>
          <w:p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interculturelle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Retour</w:t>
            </w:r>
          </w:p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automne</w:t>
            </w:r>
            <w:proofErr w:type="gramEnd"/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Poste 2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1B583D" w:rsidRPr="0091162F" w:rsidRDefault="00240684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VICE-PRÉSIDENT</w:t>
            </w:r>
          </w:p>
          <w:p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:rsidR="001B583D" w:rsidRPr="009B019E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395">
              <w:rPr>
                <w:rFonts w:ascii="Arial" w:hAnsi="Arial" w:cs="Arial"/>
                <w:b/>
                <w:bCs/>
                <w:sz w:val="20"/>
                <w:szCs w:val="20"/>
              </w:rPr>
              <w:t>VICTORIEN LEBLOND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252" w:type="dxa"/>
            <w:vAlign w:val="center"/>
          </w:tcPr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Enseignant à la retraite</w:t>
            </w:r>
          </w:p>
          <w:p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humanitaire</w:t>
            </w:r>
          </w:p>
        </w:tc>
        <w:tc>
          <w:tcPr>
            <w:tcW w:w="1504" w:type="dxa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2019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3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1B583D" w:rsidRPr="0091162F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116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PRÉSIDENT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FE8">
              <w:rPr>
                <w:rFonts w:ascii="Arial" w:hAnsi="Arial" w:cs="Arial"/>
                <w:b/>
                <w:bCs/>
                <w:sz w:val="20"/>
                <w:szCs w:val="20"/>
              </w:rPr>
              <w:t>ANDRÉ AUDET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:rsidR="001B583D" w:rsidRPr="00A50FE8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Retraité</w:t>
            </w:r>
          </w:p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Musicien</w:t>
            </w:r>
          </w:p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Agriculture</w:t>
            </w:r>
          </w:p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Aide humanitaire</w:t>
            </w:r>
          </w:p>
          <w:p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Organisation d’événements</w:t>
            </w:r>
          </w:p>
        </w:tc>
        <w:tc>
          <w:tcPr>
            <w:tcW w:w="1504" w:type="dxa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2019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4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1B583D" w:rsidRPr="005159BB" w:rsidRDefault="001B583D" w:rsidP="00D807BC">
            <w:pPr>
              <w:rPr>
                <w:rFonts w:ascii="Arial" w:eastAsia="Calibri" w:hAnsi="Arial" w:cs="Arial"/>
                <w:b/>
                <w:color w:val="000000"/>
                <w:sz w:val="12"/>
                <w:szCs w:val="20"/>
                <w:u w:val="single"/>
              </w:rPr>
            </w:pPr>
          </w:p>
          <w:p w:rsidR="001B583D" w:rsidRPr="005159BB" w:rsidRDefault="00240684" w:rsidP="001B583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VACANT</w:t>
            </w:r>
            <w:bookmarkEnd w:id="1"/>
          </w:p>
        </w:tc>
        <w:tc>
          <w:tcPr>
            <w:tcW w:w="4252" w:type="dxa"/>
            <w:vAlign w:val="center"/>
          </w:tcPr>
          <w:p w:rsidR="001B583D" w:rsidRPr="009B019E" w:rsidRDefault="001B583D" w:rsidP="00D807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19E">
              <w:rPr>
                <w:rFonts w:ascii="Arial" w:hAnsi="Arial" w:cs="Arial"/>
                <w:bCs/>
                <w:sz w:val="20"/>
                <w:szCs w:val="20"/>
              </w:rPr>
              <w:t>Retraité- Foresterie et agriculture</w:t>
            </w:r>
          </w:p>
          <w:p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Expérience dans des conseils d’administration : Desjardins, Promutuel</w:t>
            </w:r>
          </w:p>
          <w:p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Ancien élu municipal</w:t>
            </w:r>
          </w:p>
        </w:tc>
        <w:tc>
          <w:tcPr>
            <w:tcW w:w="1504" w:type="dxa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Depuis</w:t>
            </w:r>
          </w:p>
          <w:p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Février 2016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5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SÉCRETAIRE</w:t>
            </w:r>
          </w:p>
          <w:p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:rsidR="001B583D" w:rsidRPr="00CA0395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39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GISÈLE MARCOUX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1B583D" w:rsidRPr="00486B66" w:rsidRDefault="001B583D" w:rsidP="00D807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Coaching écriture</w:t>
            </w:r>
          </w:p>
          <w:p w:rsidR="001B583D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Courtier en imprimerie</w:t>
            </w:r>
          </w:p>
          <w:p w:rsidR="001B583D" w:rsidRPr="00DE3664" w:rsidRDefault="001B583D" w:rsidP="00D807BC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Français / révision </w:t>
            </w:r>
          </w:p>
        </w:tc>
        <w:tc>
          <w:tcPr>
            <w:tcW w:w="1504" w:type="dxa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Depuis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automne 2019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6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ADMIN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TRATRICE</w:t>
            </w:r>
          </w:p>
          <w:p w:rsidR="001B583D" w:rsidRPr="005159BB" w:rsidRDefault="001B583D" w:rsidP="00D807BC">
            <w:pPr>
              <w:rPr>
                <w:rFonts w:ascii="Arial" w:hAnsi="Arial" w:cs="Arial"/>
                <w:b/>
                <w:sz w:val="12"/>
                <w:szCs w:val="20"/>
                <w:u w:val="single"/>
              </w:rPr>
            </w:pPr>
          </w:p>
          <w:p w:rsidR="001B583D" w:rsidRPr="009C2D7C" w:rsidRDefault="001B583D" w:rsidP="00D80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D7C">
              <w:rPr>
                <w:rFonts w:ascii="Arial" w:hAnsi="Arial" w:cs="Arial"/>
                <w:b/>
                <w:sz w:val="20"/>
                <w:szCs w:val="20"/>
              </w:rPr>
              <w:t xml:space="preserve">SOLANGE KABRÉ      </w:t>
            </w:r>
          </w:p>
          <w:p w:rsidR="001B583D" w:rsidRDefault="001B583D" w:rsidP="00D80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 : Résidente permanente</w:t>
            </w:r>
          </w:p>
          <w:p w:rsidR="001B583D" w:rsidRPr="001B583D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Mère de famille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interculturelle</w:t>
            </w:r>
          </w:p>
          <w:p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Gestion/ Relations humaines</w:t>
            </w:r>
          </w:p>
        </w:tc>
        <w:tc>
          <w:tcPr>
            <w:tcW w:w="1504" w:type="dxa"/>
            <w:vAlign w:val="center"/>
          </w:tcPr>
          <w:p w:rsidR="001B583D" w:rsidRPr="00AE2800" w:rsidRDefault="001B583D" w:rsidP="00D807BC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2018</w:t>
            </w:r>
          </w:p>
        </w:tc>
      </w:tr>
      <w:tr w:rsidR="001B583D" w:rsidRPr="00DE3664" w:rsidTr="00D807BC">
        <w:tblPrEx>
          <w:shd w:val="clear" w:color="auto" w:fill="auto"/>
        </w:tblPrEx>
        <w:trPr>
          <w:trHeight w:val="2268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7</w:t>
            </w:r>
          </w:p>
          <w:p w:rsidR="001B583D" w:rsidRPr="00DE3664" w:rsidRDefault="001B583D" w:rsidP="00D807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1B583D" w:rsidRDefault="001B583D" w:rsidP="00D807B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655A9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ADMINISTRATEUR</w:t>
            </w:r>
          </w:p>
          <w:p w:rsidR="001B583D" w:rsidRPr="005159BB" w:rsidRDefault="001B583D" w:rsidP="00D807BC">
            <w:pPr>
              <w:rPr>
                <w:rFonts w:ascii="Arial" w:eastAsia="Calibri" w:hAnsi="Arial" w:cs="Arial"/>
                <w:b/>
                <w:color w:val="000000"/>
                <w:sz w:val="12"/>
                <w:szCs w:val="20"/>
                <w:u w:val="single"/>
              </w:rPr>
            </w:pPr>
          </w:p>
          <w:p w:rsidR="001B583D" w:rsidRPr="00DE3664" w:rsidRDefault="001B583D" w:rsidP="00D807BC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PASCAL FOURNIER</w:t>
            </w: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1B583D" w:rsidRPr="00DE3664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583D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Apprenant en alphabétisation</w:t>
            </w:r>
          </w:p>
          <w:p w:rsidR="001B583D" w:rsidRPr="009B019E" w:rsidRDefault="001B583D" w:rsidP="00D807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B019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Travailleur autonome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Travail manuel</w:t>
            </w:r>
          </w:p>
          <w:p w:rsidR="001B583D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Personnes handicapées</w:t>
            </w:r>
          </w:p>
          <w:p w:rsidR="001B583D" w:rsidRPr="00DE3664" w:rsidRDefault="001B583D" w:rsidP="00D807BC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sur des Conseils d‘administration</w:t>
            </w:r>
          </w:p>
        </w:tc>
        <w:tc>
          <w:tcPr>
            <w:tcW w:w="1504" w:type="dxa"/>
            <w:vAlign w:val="center"/>
          </w:tcPr>
          <w:p w:rsidR="001B583D" w:rsidRPr="00DE3664" w:rsidRDefault="001B583D" w:rsidP="00D807BC">
            <w:pPr>
              <w:tabs>
                <w:tab w:val="left" w:pos="558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Retour hiver 2016</w:t>
            </w:r>
          </w:p>
        </w:tc>
      </w:tr>
    </w:tbl>
    <w:p w:rsidR="001B583D" w:rsidRDefault="001B583D" w:rsidP="001B583D"/>
    <w:p w:rsidR="001B583D" w:rsidRDefault="001B583D"/>
    <w:sectPr w:rsidR="001B583D" w:rsidSect="00D9795F">
      <w:headerReference w:type="default" r:id="rId6"/>
      <w:footerReference w:type="default" r:id="rId7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F5" w:rsidRDefault="00D869F5" w:rsidP="001B583D">
      <w:r>
        <w:separator/>
      </w:r>
    </w:p>
  </w:endnote>
  <w:endnote w:type="continuationSeparator" w:id="0">
    <w:p w:rsidR="00D869F5" w:rsidRDefault="00D869F5" w:rsidP="001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00" w:rsidRPr="00836ED8" w:rsidRDefault="00D869F5" w:rsidP="00AE2800">
    <w:pPr>
      <w:ind w:left="540"/>
      <w:jc w:val="both"/>
      <w:rPr>
        <w:rFonts w:ascii="Arial" w:hAnsi="Arial" w:cs="Arial"/>
        <w:b/>
        <w:sz w:val="10"/>
        <w:szCs w:val="20"/>
      </w:rPr>
    </w:pPr>
  </w:p>
  <w:p w:rsidR="00B97A3B" w:rsidRPr="00E203DD" w:rsidRDefault="00D60194" w:rsidP="00487635">
    <w:pPr>
      <w:ind w:left="540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Alpha Bellechasse </w:t>
    </w:r>
    <w:r>
      <w:rPr>
        <w:rFonts w:ascii="Arial" w:hAnsi="Arial" w:cs="Arial"/>
        <w:b/>
        <w:szCs w:val="22"/>
      </w:rPr>
      <w:sym w:font="Wingdings" w:char="F028"/>
    </w:r>
    <w:r>
      <w:rPr>
        <w:rFonts w:ascii="Arial" w:hAnsi="Arial" w:cs="Arial"/>
        <w:b/>
        <w:szCs w:val="22"/>
      </w:rPr>
      <w:t xml:space="preserve"> 418-885-1587 ou </w:t>
    </w:r>
    <w:hyperlink r:id="rId1" w:history="1">
      <w:r w:rsidRPr="00E57A8A">
        <w:rPr>
          <w:rStyle w:val="Lienhypertexte"/>
          <w:rFonts w:ascii="Arial" w:hAnsi="Arial" w:cs="Arial"/>
          <w:b/>
          <w:szCs w:val="22"/>
        </w:rPr>
        <w:t>coordo@alphabellechasse.org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F5" w:rsidRDefault="00D869F5" w:rsidP="001B583D">
      <w:r>
        <w:separator/>
      </w:r>
    </w:p>
  </w:footnote>
  <w:footnote w:type="continuationSeparator" w:id="0">
    <w:p w:rsidR="00D869F5" w:rsidRDefault="00D869F5" w:rsidP="001B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B4" w:rsidRPr="00B97A3B" w:rsidRDefault="00D60194" w:rsidP="00E44F23">
    <w:pPr>
      <w:pStyle w:val="En-tte"/>
      <w:tabs>
        <w:tab w:val="clear" w:pos="8640"/>
        <w:tab w:val="left" w:pos="1680"/>
        <w:tab w:val="right" w:pos="10198"/>
      </w:tabs>
      <w:jc w:val="both"/>
      <w:rPr>
        <w:rFonts w:ascii="Arial" w:hAnsi="Arial" w:cs="Arial"/>
        <w:b/>
        <w:bCs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36534" wp14:editId="221E3D28">
          <wp:simplePos x="0" y="0"/>
          <wp:positionH relativeFrom="column">
            <wp:posOffset>-238125</wp:posOffset>
          </wp:positionH>
          <wp:positionV relativeFrom="paragraph">
            <wp:posOffset>-183515</wp:posOffset>
          </wp:positionV>
          <wp:extent cx="1598295" cy="831215"/>
          <wp:effectExtent l="0" t="0" r="1905" b="6985"/>
          <wp:wrapNone/>
          <wp:docPr id="1" name="Image 1" descr="logo_alphabellechasse_mar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phabellechasse_mars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C</w:t>
    </w:r>
    <w:r w:rsidRPr="00931BD3">
      <w:rPr>
        <w:rFonts w:ascii="Arial" w:hAnsi="Arial" w:cs="Arial"/>
        <w:b/>
        <w:bCs/>
      </w:rPr>
      <w:t>onseil d’administration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lang w:val="fr-CA"/>
      </w:rPr>
      <w:t>Actuel</w:t>
    </w:r>
  </w:p>
  <w:p w:rsidR="007B2CB4" w:rsidRDefault="00D60194" w:rsidP="007B2CB4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 xml:space="preserve">En date du 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"DD/MM/YY" </w:instrText>
    </w:r>
    <w:r>
      <w:rPr>
        <w:rFonts w:ascii="Arial" w:hAnsi="Arial" w:cs="Arial"/>
      </w:rPr>
      <w:fldChar w:fldCharType="separate"/>
    </w:r>
    <w:r w:rsidR="00240684">
      <w:rPr>
        <w:rFonts w:ascii="Arial" w:hAnsi="Arial" w:cs="Arial"/>
        <w:noProof/>
      </w:rPr>
      <w:t>07/05/20</w:t>
    </w:r>
    <w:r>
      <w:rPr>
        <w:rFonts w:ascii="Arial" w:hAnsi="Arial" w:cs="Arial"/>
      </w:rPr>
      <w:fldChar w:fldCharType="end"/>
    </w:r>
  </w:p>
  <w:p w:rsidR="006C0634" w:rsidRDefault="00D869F5" w:rsidP="007B2CB4">
    <w:pPr>
      <w:pStyle w:val="En-tte"/>
      <w:jc w:val="right"/>
      <w:rPr>
        <w:rFonts w:ascii="Arial" w:hAnsi="Arial" w:cs="Arial"/>
      </w:rPr>
    </w:pPr>
  </w:p>
  <w:p w:rsidR="006C0634" w:rsidRDefault="00D869F5" w:rsidP="007B2CB4">
    <w:pPr>
      <w:pStyle w:val="En-tte"/>
      <w:jc w:val="right"/>
      <w:rPr>
        <w:rFonts w:ascii="Arial" w:hAnsi="Arial" w:cs="Arial"/>
      </w:rPr>
    </w:pPr>
  </w:p>
  <w:p w:rsidR="001B583D" w:rsidRPr="00EF1B00" w:rsidRDefault="001B583D" w:rsidP="007B2CB4">
    <w:pPr>
      <w:pStyle w:val="En-t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3D"/>
    <w:rsid w:val="001B583D"/>
    <w:rsid w:val="00240684"/>
    <w:rsid w:val="00D60194"/>
    <w:rsid w:val="00D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9707"/>
  <w15:chartTrackingRefBased/>
  <w15:docId w15:val="{3E57E9AD-989A-4999-A324-459432F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83D"/>
    <w:pPr>
      <w:spacing w:after="0" w:line="240" w:lineRule="auto"/>
    </w:pPr>
    <w:rPr>
      <w:rFonts w:ascii="Century Gothic" w:eastAsia="Times New Roman" w:hAnsi="Century Gothic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583D"/>
    <w:rPr>
      <w:color w:val="0000FF"/>
      <w:u w:val="single"/>
    </w:rPr>
  </w:style>
  <w:style w:type="paragraph" w:styleId="En-tte">
    <w:name w:val="header"/>
    <w:basedOn w:val="Normal"/>
    <w:link w:val="En-tteCar"/>
    <w:rsid w:val="001B583D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En-tteCar">
    <w:name w:val="En-tête Car"/>
    <w:basedOn w:val="Policepardfaut"/>
    <w:link w:val="En-tte"/>
    <w:rsid w:val="001B583D"/>
    <w:rPr>
      <w:rFonts w:ascii="Century Gothic" w:eastAsia="Times New Roman" w:hAnsi="Century Gothic" w:cs="Times New Roman"/>
      <w:sz w:val="20"/>
      <w:szCs w:val="24"/>
      <w:lang w:val="x-none" w:eastAsia="fr-CA"/>
    </w:rPr>
  </w:style>
  <w:style w:type="paragraph" w:styleId="Pieddepage">
    <w:name w:val="footer"/>
    <w:basedOn w:val="Normal"/>
    <w:link w:val="PieddepageCar"/>
    <w:uiPriority w:val="99"/>
    <w:unhideWhenUsed/>
    <w:rsid w:val="001B58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83D"/>
    <w:rPr>
      <w:rFonts w:ascii="Century Gothic" w:eastAsia="Times New Roman" w:hAnsi="Century Gothic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o@alphabellechas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Laflamme</dc:creator>
  <cp:keywords/>
  <dc:description/>
  <cp:lastModifiedBy>pc</cp:lastModifiedBy>
  <cp:revision>2</cp:revision>
  <dcterms:created xsi:type="dcterms:W3CDTF">2020-02-03T21:40:00Z</dcterms:created>
  <dcterms:modified xsi:type="dcterms:W3CDTF">2020-05-07T15:10:00Z</dcterms:modified>
</cp:coreProperties>
</file>